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66E72" w14:textId="4E425F10" w:rsidR="002E2E93" w:rsidRPr="002E2E93" w:rsidRDefault="006E1402" w:rsidP="00D3515F">
      <w:pPr>
        <w:pStyle w:val="NormalWeb"/>
        <w:spacing w:before="0" w:beforeAutospacing="0" w:after="0" w:afterAutospacing="0"/>
        <w:rPr>
          <w:rStyle w:val="Emphasis"/>
          <w:rFonts w:asciiTheme="minorHAnsi" w:hAnsiTheme="minorHAnsi"/>
          <w:b/>
          <w:i w:val="0"/>
        </w:rPr>
      </w:pPr>
      <w:r>
        <w:rPr>
          <w:rStyle w:val="Emphasis"/>
          <w:rFonts w:asciiTheme="minorHAnsi" w:hAnsiTheme="minorHAnsi"/>
          <w:b/>
          <w:i w:val="0"/>
        </w:rPr>
        <w:t>APPENDIX B</w:t>
      </w:r>
    </w:p>
    <w:p w14:paraId="44AB9ADE" w14:textId="77777777" w:rsidR="00D3515F" w:rsidRDefault="00D3515F" w:rsidP="00D3515F">
      <w:pPr>
        <w:pStyle w:val="NormalWeb"/>
        <w:spacing w:before="0" w:beforeAutospacing="0" w:after="0" w:afterAutospacing="0"/>
        <w:rPr>
          <w:rStyle w:val="Emphasis"/>
          <w:rFonts w:asciiTheme="minorHAnsi" w:hAnsiTheme="minorHAnsi"/>
          <w:b/>
          <w:i w:val="0"/>
        </w:rPr>
      </w:pPr>
    </w:p>
    <w:p w14:paraId="0B47E6D5" w14:textId="2D7E664C" w:rsidR="002E2E93" w:rsidRPr="00D3515F" w:rsidRDefault="006E1402" w:rsidP="00D3515F">
      <w:pPr>
        <w:pStyle w:val="NormalWeb"/>
        <w:spacing w:before="0" w:beforeAutospacing="0" w:after="0" w:afterAutospacing="0"/>
        <w:rPr>
          <w:rStyle w:val="Emphasis"/>
          <w:rFonts w:asciiTheme="minorHAnsi" w:hAnsiTheme="minorHAnsi"/>
          <w:b/>
          <w:i w:val="0"/>
        </w:rPr>
      </w:pPr>
      <w:r>
        <w:rPr>
          <w:rStyle w:val="Emphasis"/>
          <w:rFonts w:asciiTheme="minorHAnsi" w:hAnsiTheme="minorHAnsi"/>
          <w:b/>
          <w:i w:val="0"/>
        </w:rPr>
        <w:t>Equal Consideration of Interests</w:t>
      </w:r>
    </w:p>
    <w:p w14:paraId="606F1D91" w14:textId="77777777" w:rsidR="002E2E93" w:rsidRDefault="002E2E93" w:rsidP="00D3515F">
      <w:pPr>
        <w:pStyle w:val="NormalWeb"/>
        <w:spacing w:before="0" w:beforeAutospacing="0" w:after="0" w:afterAutospacing="0"/>
        <w:rPr>
          <w:rStyle w:val="Emphasis"/>
          <w:rFonts w:asciiTheme="minorHAnsi" w:hAnsiTheme="minorHAnsi"/>
          <w:i w:val="0"/>
        </w:rPr>
      </w:pPr>
    </w:p>
    <w:p w14:paraId="3CA30A57" w14:textId="77777777" w:rsidR="004977C4" w:rsidRDefault="004977C4" w:rsidP="00D3515F">
      <w:pPr>
        <w:pStyle w:val="NormalWeb"/>
        <w:spacing w:before="0" w:beforeAutospacing="0" w:after="0" w:afterAutospacing="0"/>
        <w:rPr>
          <w:rStyle w:val="Emphasis"/>
          <w:rFonts w:asciiTheme="minorHAnsi" w:hAnsiTheme="minorHAnsi"/>
          <w:i w:val="0"/>
        </w:rPr>
      </w:pPr>
    </w:p>
    <w:p w14:paraId="3B176A18" w14:textId="30650AFF" w:rsidR="003F6BF6" w:rsidRDefault="003F6BF6" w:rsidP="003F6BF6">
      <w:pPr>
        <w:spacing w:line="240" w:lineRule="auto"/>
        <w:rPr>
          <w:rStyle w:val="Emphasis"/>
          <w:rFonts w:eastAsia="Times New Roman" w:cs="Times New Roman"/>
          <w:i w:val="0"/>
          <w:sz w:val="24"/>
          <w:szCs w:val="24"/>
          <w:lang w:eastAsia="en-GB"/>
        </w:rPr>
      </w:pPr>
      <w:r>
        <w:rPr>
          <w:rStyle w:val="Emphasis"/>
          <w:rFonts w:eastAsia="Times New Roman" w:cs="Times New Roman"/>
          <w:i w:val="0"/>
          <w:sz w:val="24"/>
          <w:szCs w:val="24"/>
          <w:lang w:eastAsia="en-GB"/>
        </w:rPr>
        <w:t>The equal consideration of interests</w:t>
      </w:r>
      <w:r w:rsidRPr="003F6BF6">
        <w:rPr>
          <w:rStyle w:val="Emphasis"/>
          <w:rFonts w:eastAsia="Times New Roman" w:cs="Times New Roman"/>
          <w:i w:val="0"/>
          <w:sz w:val="24"/>
          <w:szCs w:val="24"/>
          <w:lang w:eastAsia="en-GB"/>
        </w:rPr>
        <w:t xml:space="preserve"> is a</w:t>
      </w:r>
      <w:r>
        <w:rPr>
          <w:rStyle w:val="Emphasis"/>
          <w:rFonts w:eastAsia="Times New Roman" w:cs="Times New Roman"/>
          <w:i w:val="0"/>
          <w:sz w:val="24"/>
          <w:szCs w:val="24"/>
          <w:lang w:eastAsia="en-GB"/>
        </w:rPr>
        <w:t xml:space="preserve"> utilitarian</w:t>
      </w:r>
      <w:r w:rsidRPr="003F6BF6">
        <w:rPr>
          <w:rStyle w:val="Emphasis"/>
          <w:rFonts w:eastAsia="Times New Roman" w:cs="Times New Roman"/>
          <w:i w:val="0"/>
          <w:sz w:val="24"/>
          <w:szCs w:val="24"/>
          <w:lang w:eastAsia="en-GB"/>
        </w:rPr>
        <w:t xml:space="preserve"> m</w:t>
      </w:r>
      <w:r>
        <w:rPr>
          <w:rStyle w:val="Emphasis"/>
          <w:rFonts w:eastAsia="Times New Roman" w:cs="Times New Roman"/>
          <w:i w:val="0"/>
          <w:sz w:val="24"/>
          <w:szCs w:val="24"/>
          <w:lang w:eastAsia="en-GB"/>
        </w:rPr>
        <w:t xml:space="preserve">oral principle that states the following: </w:t>
      </w:r>
    </w:p>
    <w:p w14:paraId="262D3DCE" w14:textId="77777777" w:rsidR="003F6BF6" w:rsidRDefault="003F6BF6" w:rsidP="003F6BF6">
      <w:pPr>
        <w:spacing w:line="240" w:lineRule="auto"/>
        <w:rPr>
          <w:rStyle w:val="Emphasis"/>
          <w:rFonts w:eastAsia="Times New Roman" w:cs="Times New Roman"/>
          <w:i w:val="0"/>
          <w:sz w:val="24"/>
          <w:szCs w:val="24"/>
          <w:lang w:eastAsia="en-GB"/>
        </w:rPr>
      </w:pPr>
    </w:p>
    <w:p w14:paraId="12A4A2C7" w14:textId="45782343" w:rsidR="003F6BF6" w:rsidRPr="003F6BF6" w:rsidRDefault="003F6BF6" w:rsidP="003F6BF6">
      <w:pPr>
        <w:pStyle w:val="ListParagraph"/>
        <w:numPr>
          <w:ilvl w:val="0"/>
          <w:numId w:val="3"/>
        </w:numPr>
        <w:spacing w:line="240" w:lineRule="auto"/>
        <w:rPr>
          <w:rStyle w:val="Emphasis"/>
          <w:rFonts w:eastAsia="Times New Roman" w:cs="Times New Roman"/>
          <w:i w:val="0"/>
          <w:sz w:val="24"/>
          <w:szCs w:val="24"/>
          <w:lang w:eastAsia="en-GB"/>
        </w:rPr>
      </w:pPr>
      <w:r>
        <w:rPr>
          <w:rStyle w:val="Emphasis"/>
          <w:rFonts w:eastAsia="Times New Roman" w:cs="Times New Roman"/>
          <w:i w:val="0"/>
          <w:sz w:val="24"/>
          <w:szCs w:val="24"/>
          <w:lang w:eastAsia="en-GB"/>
        </w:rPr>
        <w:t>a</w:t>
      </w:r>
      <w:r w:rsidRPr="003F6BF6">
        <w:rPr>
          <w:rStyle w:val="Emphasis"/>
          <w:rFonts w:eastAsia="Times New Roman" w:cs="Times New Roman"/>
          <w:i w:val="0"/>
          <w:sz w:val="24"/>
          <w:szCs w:val="24"/>
          <w:lang w:eastAsia="en-GB"/>
        </w:rPr>
        <w:t>ll affected interests should be taken into account when calculating the rightness of an action, and;</w:t>
      </w:r>
    </w:p>
    <w:p w14:paraId="3F1D2C96" w14:textId="12E76623" w:rsidR="003F6BF6" w:rsidRPr="003F6BF6" w:rsidRDefault="00EF2D37" w:rsidP="003F6BF6">
      <w:pPr>
        <w:pStyle w:val="ListParagraph"/>
        <w:numPr>
          <w:ilvl w:val="0"/>
          <w:numId w:val="3"/>
        </w:numPr>
        <w:spacing w:line="240" w:lineRule="auto"/>
        <w:rPr>
          <w:rStyle w:val="Emphasis"/>
          <w:rFonts w:eastAsia="Times New Roman" w:cs="Times New Roman"/>
          <w:i w:val="0"/>
          <w:sz w:val="24"/>
          <w:szCs w:val="24"/>
          <w:lang w:eastAsia="en-GB"/>
        </w:rPr>
      </w:pPr>
      <w:r>
        <w:rPr>
          <w:rStyle w:val="Emphasis"/>
          <w:rFonts w:eastAsia="Times New Roman" w:cs="Times New Roman"/>
          <w:i w:val="0"/>
          <w:sz w:val="24"/>
          <w:szCs w:val="24"/>
          <w:lang w:eastAsia="en-GB"/>
        </w:rPr>
        <w:t>all affected</w:t>
      </w:r>
      <w:r w:rsidR="003F6BF6" w:rsidRPr="003F6BF6">
        <w:rPr>
          <w:rStyle w:val="Emphasis"/>
          <w:rFonts w:eastAsia="Times New Roman" w:cs="Times New Roman"/>
          <w:i w:val="0"/>
          <w:sz w:val="24"/>
          <w:szCs w:val="24"/>
          <w:lang w:eastAsia="en-GB"/>
        </w:rPr>
        <w:t xml:space="preserve"> interests</w:t>
      </w:r>
      <w:r w:rsidR="003F6BF6">
        <w:rPr>
          <w:rStyle w:val="Emphasis"/>
          <w:rFonts w:eastAsia="Times New Roman" w:cs="Times New Roman"/>
          <w:i w:val="0"/>
          <w:sz w:val="24"/>
          <w:szCs w:val="24"/>
          <w:lang w:eastAsia="en-GB"/>
        </w:rPr>
        <w:t xml:space="preserve"> </w:t>
      </w:r>
      <w:r w:rsidR="003F6BF6" w:rsidRPr="003F6BF6">
        <w:rPr>
          <w:rStyle w:val="Emphasis"/>
          <w:rFonts w:eastAsia="Times New Roman" w:cs="Times New Roman"/>
          <w:i w:val="0"/>
          <w:sz w:val="24"/>
          <w:szCs w:val="24"/>
          <w:lang w:eastAsia="en-GB"/>
        </w:rPr>
        <w:t>should be considered equally.</w:t>
      </w:r>
    </w:p>
    <w:p w14:paraId="45D2A35A" w14:textId="77777777" w:rsidR="003F6BF6" w:rsidRDefault="003F6BF6" w:rsidP="003F6BF6">
      <w:pPr>
        <w:spacing w:line="240" w:lineRule="auto"/>
        <w:rPr>
          <w:rStyle w:val="Emphasis"/>
          <w:rFonts w:eastAsia="Times New Roman" w:cs="Times New Roman"/>
          <w:i w:val="0"/>
          <w:sz w:val="24"/>
          <w:szCs w:val="24"/>
          <w:lang w:eastAsia="en-GB"/>
        </w:rPr>
      </w:pPr>
    </w:p>
    <w:p w14:paraId="2A52A79F" w14:textId="4C92F07C" w:rsidR="004977C4" w:rsidRDefault="004977C4" w:rsidP="00D3515F">
      <w:pPr>
        <w:spacing w:line="240" w:lineRule="auto"/>
        <w:rPr>
          <w:rStyle w:val="Emphasis"/>
          <w:rFonts w:eastAsia="Times New Roman" w:cs="Times New Roman"/>
          <w:i w:val="0"/>
          <w:sz w:val="24"/>
          <w:szCs w:val="24"/>
          <w:lang w:eastAsia="en-GB"/>
        </w:rPr>
      </w:pPr>
      <w:r>
        <w:rPr>
          <w:rStyle w:val="Emphasis"/>
          <w:rFonts w:eastAsia="Times New Roman" w:cs="Times New Roman"/>
          <w:i w:val="0"/>
          <w:sz w:val="24"/>
          <w:szCs w:val="24"/>
          <w:lang w:eastAsia="en-GB"/>
        </w:rPr>
        <w:t xml:space="preserve">Peter Singer in </w:t>
      </w:r>
      <w:r>
        <w:rPr>
          <w:rStyle w:val="Emphasis"/>
          <w:rFonts w:eastAsia="Times New Roman" w:cs="Times New Roman"/>
          <w:sz w:val="24"/>
          <w:szCs w:val="24"/>
          <w:lang w:eastAsia="en-GB"/>
        </w:rPr>
        <w:t>Practical Ethics</w:t>
      </w:r>
      <w:r>
        <w:rPr>
          <w:rStyle w:val="Emphasis"/>
          <w:rFonts w:eastAsia="Times New Roman" w:cs="Times New Roman"/>
          <w:i w:val="0"/>
          <w:sz w:val="24"/>
          <w:szCs w:val="24"/>
          <w:lang w:eastAsia="en-GB"/>
        </w:rPr>
        <w:t xml:space="preserve"> formulates the principle as follows:</w:t>
      </w:r>
    </w:p>
    <w:p w14:paraId="3F5B1FE4" w14:textId="77777777" w:rsidR="004977C4" w:rsidRDefault="004977C4" w:rsidP="00D3515F">
      <w:pPr>
        <w:spacing w:line="240" w:lineRule="auto"/>
        <w:rPr>
          <w:rStyle w:val="Emphasis"/>
          <w:rFonts w:eastAsia="Times New Roman" w:cs="Times New Roman"/>
          <w:i w:val="0"/>
          <w:sz w:val="24"/>
          <w:szCs w:val="24"/>
          <w:lang w:eastAsia="en-GB"/>
        </w:rPr>
      </w:pPr>
    </w:p>
    <w:p w14:paraId="669548D0" w14:textId="77777777" w:rsidR="004977C4" w:rsidRDefault="00EF2D37" w:rsidP="004977C4">
      <w:pPr>
        <w:spacing w:line="240" w:lineRule="auto"/>
        <w:ind w:left="567" w:right="521"/>
        <w:rPr>
          <w:rStyle w:val="Emphasis"/>
          <w:rFonts w:eastAsia="Times New Roman" w:cs="Times New Roman"/>
          <w:i w:val="0"/>
          <w:sz w:val="24"/>
          <w:szCs w:val="24"/>
          <w:lang w:eastAsia="en-GB"/>
        </w:rPr>
      </w:pPr>
      <w:r w:rsidRPr="00EF2D37">
        <w:rPr>
          <w:rStyle w:val="Emphasis"/>
          <w:rFonts w:eastAsia="Times New Roman" w:cs="Times New Roman"/>
          <w:i w:val="0"/>
          <w:sz w:val="24"/>
          <w:szCs w:val="24"/>
          <w:lang w:eastAsia="en-GB"/>
        </w:rPr>
        <w:t xml:space="preserve">The essence of the principle of equal consideration of interests is that we give equal weight in our moral deliberations to the like interests of all those affected by our actions. This means that if only X and Y would be affected by a possible act, and if X stands to lose more than Y stands to gain, </w:t>
      </w:r>
      <w:r w:rsidR="004977C4">
        <w:rPr>
          <w:rStyle w:val="Emphasis"/>
          <w:rFonts w:eastAsia="Times New Roman" w:cs="Times New Roman"/>
          <w:i w:val="0"/>
          <w:sz w:val="24"/>
          <w:szCs w:val="24"/>
          <w:lang w:eastAsia="en-GB"/>
        </w:rPr>
        <w:t>it is better not to do the act.</w:t>
      </w:r>
    </w:p>
    <w:p w14:paraId="7E3573AB" w14:textId="77777777" w:rsidR="004977C4" w:rsidRDefault="004977C4" w:rsidP="00D3515F">
      <w:pPr>
        <w:spacing w:line="240" w:lineRule="auto"/>
        <w:rPr>
          <w:rStyle w:val="Emphasis"/>
          <w:rFonts w:eastAsia="Times New Roman" w:cs="Times New Roman"/>
          <w:i w:val="0"/>
          <w:sz w:val="24"/>
          <w:szCs w:val="24"/>
          <w:lang w:eastAsia="en-GB"/>
        </w:rPr>
      </w:pPr>
    </w:p>
    <w:p w14:paraId="4625F918" w14:textId="77777777" w:rsidR="003F764E" w:rsidRDefault="003F764E" w:rsidP="00D3515F">
      <w:pPr>
        <w:spacing w:line="240" w:lineRule="auto"/>
        <w:rPr>
          <w:rStyle w:val="Emphasis"/>
          <w:rFonts w:eastAsia="Times New Roman" w:cs="Times New Roman"/>
          <w:i w:val="0"/>
          <w:sz w:val="24"/>
          <w:szCs w:val="24"/>
          <w:lang w:eastAsia="en-GB"/>
        </w:rPr>
      </w:pPr>
      <w:r>
        <w:rPr>
          <w:rStyle w:val="Emphasis"/>
          <w:rFonts w:eastAsia="Times New Roman" w:cs="Times New Roman"/>
          <w:i w:val="0"/>
          <w:sz w:val="24"/>
          <w:szCs w:val="24"/>
          <w:lang w:eastAsia="en-GB"/>
        </w:rPr>
        <w:t>We should bear in mind that the principle functions as a right and is perhaps best understood as the right to equality, meaning the right to the equal consideration of interests.</w:t>
      </w:r>
    </w:p>
    <w:p w14:paraId="4676360F" w14:textId="77777777" w:rsidR="003F764E" w:rsidRDefault="003F764E" w:rsidP="00D3515F">
      <w:pPr>
        <w:spacing w:line="240" w:lineRule="auto"/>
        <w:rPr>
          <w:rStyle w:val="Emphasis"/>
          <w:rFonts w:eastAsia="Times New Roman" w:cs="Times New Roman"/>
          <w:i w:val="0"/>
          <w:sz w:val="24"/>
          <w:szCs w:val="24"/>
          <w:lang w:eastAsia="en-GB"/>
        </w:rPr>
      </w:pPr>
    </w:p>
    <w:p w14:paraId="7E7A3FF6" w14:textId="20105EE7" w:rsidR="004977C4" w:rsidRDefault="003F764E" w:rsidP="00D3515F">
      <w:pPr>
        <w:spacing w:line="240" w:lineRule="auto"/>
        <w:rPr>
          <w:rStyle w:val="Emphasis"/>
          <w:rFonts w:eastAsia="Times New Roman" w:cs="Times New Roman"/>
          <w:i w:val="0"/>
          <w:sz w:val="24"/>
          <w:szCs w:val="24"/>
          <w:lang w:eastAsia="en-GB"/>
        </w:rPr>
      </w:pPr>
      <w:r>
        <w:rPr>
          <w:rStyle w:val="Emphasis"/>
          <w:rFonts w:eastAsia="Times New Roman" w:cs="Times New Roman"/>
          <w:i w:val="0"/>
          <w:sz w:val="24"/>
          <w:szCs w:val="24"/>
          <w:lang w:eastAsia="en-GB"/>
        </w:rPr>
        <w:t>It follows from this that the balancing of rights, which are often in conflict, is a primary concern and that</w:t>
      </w:r>
      <w:r w:rsidR="004977C4">
        <w:rPr>
          <w:rStyle w:val="Emphasis"/>
          <w:rFonts w:eastAsia="Times New Roman" w:cs="Times New Roman"/>
          <w:i w:val="0"/>
          <w:sz w:val="24"/>
          <w:szCs w:val="24"/>
          <w:lang w:eastAsia="en-GB"/>
        </w:rPr>
        <w:t xml:space="preserve"> when paying attention to the principle </w:t>
      </w:r>
      <w:r w:rsidR="009352ED">
        <w:rPr>
          <w:rStyle w:val="Emphasis"/>
          <w:rFonts w:eastAsia="Times New Roman" w:cs="Times New Roman"/>
          <w:i w:val="0"/>
          <w:sz w:val="24"/>
          <w:szCs w:val="24"/>
          <w:lang w:eastAsia="en-GB"/>
        </w:rPr>
        <w:t xml:space="preserve">we </w:t>
      </w:r>
      <w:r>
        <w:rPr>
          <w:rStyle w:val="Emphasis"/>
          <w:rFonts w:eastAsia="Times New Roman" w:cs="Times New Roman"/>
          <w:i w:val="0"/>
          <w:sz w:val="24"/>
          <w:szCs w:val="24"/>
          <w:lang w:eastAsia="en-GB"/>
        </w:rPr>
        <w:t xml:space="preserve">should </w:t>
      </w:r>
      <w:r w:rsidR="009352ED">
        <w:rPr>
          <w:rStyle w:val="Emphasis"/>
          <w:rFonts w:eastAsia="Times New Roman" w:cs="Times New Roman"/>
          <w:i w:val="0"/>
          <w:sz w:val="24"/>
          <w:szCs w:val="24"/>
          <w:lang w:eastAsia="en-GB"/>
        </w:rPr>
        <w:t xml:space="preserve">give </w:t>
      </w:r>
      <w:r w:rsidR="004977C4">
        <w:rPr>
          <w:rStyle w:val="Emphasis"/>
          <w:rFonts w:eastAsia="Times New Roman" w:cs="Times New Roman"/>
          <w:i w:val="0"/>
          <w:sz w:val="24"/>
          <w:szCs w:val="24"/>
          <w:lang w:eastAsia="en-GB"/>
        </w:rPr>
        <w:t>due regard to our own bias</w:t>
      </w:r>
      <w:r>
        <w:rPr>
          <w:rStyle w:val="Emphasis"/>
          <w:rFonts w:eastAsia="Times New Roman" w:cs="Times New Roman"/>
          <w:i w:val="0"/>
          <w:sz w:val="24"/>
          <w:szCs w:val="24"/>
          <w:lang w:eastAsia="en-GB"/>
        </w:rPr>
        <w:t>. In particular we should ensure</w:t>
      </w:r>
      <w:r w:rsidR="004977C4">
        <w:rPr>
          <w:rStyle w:val="Emphasis"/>
          <w:rFonts w:eastAsia="Times New Roman" w:cs="Times New Roman"/>
          <w:i w:val="0"/>
          <w:sz w:val="24"/>
          <w:szCs w:val="24"/>
          <w:lang w:eastAsia="en-GB"/>
        </w:rPr>
        <w:t xml:space="preserve"> that </w:t>
      </w:r>
      <w:r w:rsidR="004977C4">
        <w:rPr>
          <w:rStyle w:val="Emphasis"/>
          <w:rFonts w:eastAsia="Times New Roman" w:cs="Times New Roman"/>
          <w:i w:val="0"/>
          <w:sz w:val="24"/>
          <w:szCs w:val="24"/>
          <w:lang w:eastAsia="en-GB"/>
        </w:rPr>
        <w:t xml:space="preserve">the demands or claims of </w:t>
      </w:r>
      <w:r>
        <w:rPr>
          <w:rStyle w:val="Emphasis"/>
          <w:rFonts w:eastAsia="Times New Roman" w:cs="Times New Roman"/>
          <w:i w:val="0"/>
          <w:sz w:val="24"/>
          <w:szCs w:val="24"/>
          <w:lang w:eastAsia="en-GB"/>
        </w:rPr>
        <w:t xml:space="preserve">either </w:t>
      </w:r>
      <w:r w:rsidR="009352ED">
        <w:rPr>
          <w:rStyle w:val="Emphasis"/>
          <w:rFonts w:eastAsia="Times New Roman" w:cs="Times New Roman"/>
          <w:i w:val="0"/>
          <w:sz w:val="24"/>
          <w:szCs w:val="24"/>
          <w:lang w:eastAsia="en-GB"/>
        </w:rPr>
        <w:t xml:space="preserve">ourselves or </w:t>
      </w:r>
      <w:r>
        <w:rPr>
          <w:rStyle w:val="Emphasis"/>
          <w:rFonts w:eastAsia="Times New Roman" w:cs="Times New Roman"/>
          <w:i w:val="0"/>
          <w:sz w:val="24"/>
          <w:szCs w:val="24"/>
          <w:lang w:eastAsia="en-GB"/>
        </w:rPr>
        <w:t xml:space="preserve">of </w:t>
      </w:r>
      <w:r w:rsidR="004977C4">
        <w:rPr>
          <w:rStyle w:val="Emphasis"/>
          <w:rFonts w:eastAsia="Times New Roman" w:cs="Times New Roman"/>
          <w:i w:val="0"/>
          <w:sz w:val="24"/>
          <w:szCs w:val="24"/>
          <w:lang w:eastAsia="en-GB"/>
        </w:rPr>
        <w:t xml:space="preserve">established interests </w:t>
      </w:r>
      <w:r w:rsidR="004977C4">
        <w:rPr>
          <w:rStyle w:val="Emphasis"/>
          <w:rFonts w:eastAsia="Times New Roman" w:cs="Times New Roman"/>
          <w:i w:val="0"/>
          <w:sz w:val="24"/>
          <w:szCs w:val="24"/>
          <w:lang w:eastAsia="en-GB"/>
        </w:rPr>
        <w:t xml:space="preserve">are </w:t>
      </w:r>
      <w:r w:rsidR="004977C4">
        <w:rPr>
          <w:rStyle w:val="Emphasis"/>
          <w:rFonts w:eastAsia="Times New Roman" w:cs="Times New Roman"/>
          <w:i w:val="0"/>
          <w:sz w:val="24"/>
          <w:szCs w:val="24"/>
          <w:lang w:eastAsia="en-GB"/>
        </w:rPr>
        <w:t xml:space="preserve">carefully </w:t>
      </w:r>
      <w:r w:rsidR="004977C4">
        <w:rPr>
          <w:rStyle w:val="Emphasis"/>
          <w:rFonts w:eastAsia="Times New Roman" w:cs="Times New Roman"/>
          <w:i w:val="0"/>
          <w:sz w:val="24"/>
          <w:szCs w:val="24"/>
          <w:lang w:eastAsia="en-GB"/>
        </w:rPr>
        <w:t>examined but not treated differently to</w:t>
      </w:r>
      <w:r>
        <w:rPr>
          <w:rStyle w:val="Emphasis"/>
          <w:rFonts w:eastAsia="Times New Roman" w:cs="Times New Roman"/>
          <w:i w:val="0"/>
          <w:sz w:val="24"/>
          <w:szCs w:val="24"/>
          <w:lang w:eastAsia="en-GB"/>
        </w:rPr>
        <w:t xml:space="preserve"> the claims of</w:t>
      </w:r>
      <w:r w:rsidR="004977C4">
        <w:rPr>
          <w:rStyle w:val="Emphasis"/>
          <w:rFonts w:eastAsia="Times New Roman" w:cs="Times New Roman"/>
          <w:i w:val="0"/>
          <w:sz w:val="24"/>
          <w:szCs w:val="24"/>
          <w:lang w:eastAsia="en-GB"/>
        </w:rPr>
        <w:t xml:space="preserve"> any other </w:t>
      </w:r>
      <w:r>
        <w:rPr>
          <w:rStyle w:val="Emphasis"/>
          <w:rFonts w:eastAsia="Times New Roman" w:cs="Times New Roman"/>
          <w:i w:val="0"/>
          <w:sz w:val="24"/>
          <w:szCs w:val="24"/>
          <w:lang w:eastAsia="en-GB"/>
        </w:rPr>
        <w:t>interests</w:t>
      </w:r>
      <w:r w:rsidR="004977C4">
        <w:rPr>
          <w:rStyle w:val="Emphasis"/>
          <w:rFonts w:eastAsia="Times New Roman" w:cs="Times New Roman"/>
          <w:i w:val="0"/>
          <w:sz w:val="24"/>
          <w:szCs w:val="24"/>
          <w:lang w:eastAsia="en-GB"/>
        </w:rPr>
        <w:t>.</w:t>
      </w:r>
      <w:r>
        <w:rPr>
          <w:rStyle w:val="Emphasis"/>
          <w:rFonts w:eastAsia="Times New Roman" w:cs="Times New Roman"/>
          <w:i w:val="0"/>
          <w:sz w:val="24"/>
          <w:szCs w:val="24"/>
          <w:lang w:eastAsia="en-GB"/>
        </w:rPr>
        <w:t xml:space="preserve"> </w:t>
      </w:r>
    </w:p>
    <w:p w14:paraId="33F1E478" w14:textId="77777777" w:rsidR="00437F97" w:rsidRDefault="00437F97" w:rsidP="00D3515F">
      <w:pPr>
        <w:spacing w:line="240" w:lineRule="auto"/>
      </w:pPr>
      <w:bookmarkStart w:id="0" w:name="_GoBack"/>
      <w:bookmarkEnd w:id="0"/>
    </w:p>
    <w:p w14:paraId="1178F8D4" w14:textId="77777777" w:rsidR="00437F97" w:rsidRDefault="00437F97" w:rsidP="00D3515F">
      <w:pPr>
        <w:spacing w:line="240" w:lineRule="auto"/>
      </w:pPr>
    </w:p>
    <w:p w14:paraId="53D34393" w14:textId="77777777" w:rsidR="00121D84" w:rsidRDefault="00121D84" w:rsidP="00D3515F">
      <w:pPr>
        <w:spacing w:line="240" w:lineRule="auto"/>
      </w:pPr>
    </w:p>
    <w:p w14:paraId="2AE2EB3B" w14:textId="77777777" w:rsidR="00121D84" w:rsidRDefault="00121D84" w:rsidP="00D3515F">
      <w:pPr>
        <w:spacing w:line="240" w:lineRule="auto"/>
      </w:pPr>
    </w:p>
    <w:p w14:paraId="17452196" w14:textId="77777777" w:rsidR="00121D84" w:rsidRPr="002E2E93" w:rsidRDefault="00121D84" w:rsidP="00D3515F">
      <w:pPr>
        <w:spacing w:line="240" w:lineRule="auto"/>
      </w:pPr>
    </w:p>
    <w:sectPr w:rsidR="00121D84" w:rsidRPr="002E2E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301E8"/>
    <w:multiLevelType w:val="hybridMultilevel"/>
    <w:tmpl w:val="994EB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864EA3"/>
    <w:multiLevelType w:val="hybridMultilevel"/>
    <w:tmpl w:val="1CA42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40F61"/>
    <w:multiLevelType w:val="hybridMultilevel"/>
    <w:tmpl w:val="6C241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BD6"/>
    <w:rsid w:val="00033134"/>
    <w:rsid w:val="00052587"/>
    <w:rsid w:val="00121D84"/>
    <w:rsid w:val="00210868"/>
    <w:rsid w:val="002349BF"/>
    <w:rsid w:val="002E2E93"/>
    <w:rsid w:val="003F6BF6"/>
    <w:rsid w:val="003F764E"/>
    <w:rsid w:val="00437F97"/>
    <w:rsid w:val="004977C4"/>
    <w:rsid w:val="005F0F78"/>
    <w:rsid w:val="00635B60"/>
    <w:rsid w:val="00641F26"/>
    <w:rsid w:val="00684BD6"/>
    <w:rsid w:val="006E1402"/>
    <w:rsid w:val="00750662"/>
    <w:rsid w:val="007E5DED"/>
    <w:rsid w:val="009352ED"/>
    <w:rsid w:val="00A62814"/>
    <w:rsid w:val="00D3515F"/>
    <w:rsid w:val="00EF2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F60F9"/>
  <w15:chartTrackingRefBased/>
  <w15:docId w15:val="{9D3B86A2-9CEE-4AD4-9E8E-8B123B87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4B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lue">
    <w:name w:val="blue"/>
    <w:basedOn w:val="DefaultParagraphFont"/>
    <w:rsid w:val="00684BD6"/>
  </w:style>
  <w:style w:type="character" w:styleId="Emphasis">
    <w:name w:val="Emphasis"/>
    <w:basedOn w:val="DefaultParagraphFont"/>
    <w:uiPriority w:val="20"/>
    <w:qFormat/>
    <w:rsid w:val="00684BD6"/>
    <w:rPr>
      <w:i/>
      <w:iCs/>
    </w:rPr>
  </w:style>
  <w:style w:type="paragraph" w:styleId="ListParagraph">
    <w:name w:val="List Paragraph"/>
    <w:basedOn w:val="Normal"/>
    <w:uiPriority w:val="34"/>
    <w:qFormat/>
    <w:rsid w:val="00437F97"/>
    <w:pPr>
      <w:ind w:left="720"/>
      <w:contextualSpacing/>
    </w:pPr>
  </w:style>
  <w:style w:type="paragraph" w:styleId="BalloonText">
    <w:name w:val="Balloon Text"/>
    <w:basedOn w:val="Normal"/>
    <w:link w:val="BalloonTextChar"/>
    <w:uiPriority w:val="99"/>
    <w:semiHidden/>
    <w:unhideWhenUsed/>
    <w:rsid w:val="00A6281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8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567583">
      <w:bodyDiv w:val="1"/>
      <w:marLeft w:val="0"/>
      <w:marRight w:val="0"/>
      <w:marTop w:val="0"/>
      <w:marBottom w:val="0"/>
      <w:divBdr>
        <w:top w:val="none" w:sz="0" w:space="0" w:color="auto"/>
        <w:left w:val="none" w:sz="0" w:space="0" w:color="auto"/>
        <w:bottom w:val="none" w:sz="0" w:space="0" w:color="auto"/>
        <w:right w:val="none" w:sz="0" w:space="0" w:color="auto"/>
      </w:divBdr>
    </w:div>
    <w:div w:id="131822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12</cp:revision>
  <cp:lastPrinted>2015-06-05T12:29:00Z</cp:lastPrinted>
  <dcterms:created xsi:type="dcterms:W3CDTF">2015-06-05T10:29:00Z</dcterms:created>
  <dcterms:modified xsi:type="dcterms:W3CDTF">2015-06-10T16:24:00Z</dcterms:modified>
</cp:coreProperties>
</file>